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428"/>
        <w:gridCol w:w="65"/>
      </w:tblGrid>
      <w:tr w:rsidR="003755E7" w:rsidRPr="00774505" w14:paraId="0BAB9180" w14:textId="77777777" w:rsidTr="00DC6440">
        <w:trPr>
          <w:gridAfter w:val="1"/>
          <w:wAfter w:w="65" w:type="dxa"/>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2"/>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10490" w:type="dxa"/>
            <w:gridSpan w:val="16"/>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0"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551" w:type="dxa"/>
            <w:gridSpan w:val="5"/>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1"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1"/>
            <w:r w:rsidRPr="00774505">
              <w:rPr>
                <w:rFonts w:ascii="Century Gothic" w:hAnsi="Century Gothic"/>
                <w:b/>
                <w:bCs/>
                <w:color w:val="222222"/>
                <w:spacing w:val="1"/>
                <w:sz w:val="22"/>
                <w:szCs w:val="22"/>
              </w:rPr>
              <w:t xml:space="preserve"> </w:t>
            </w:r>
          </w:p>
        </w:tc>
      </w:tr>
      <w:tr w:rsidR="002F4D9B" w:rsidRPr="00774505" w14:paraId="12FB42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2"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2"/>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551" w:type="dxa"/>
            <w:gridSpan w:val="5"/>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3"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3"/>
          </w:p>
        </w:tc>
      </w:tr>
      <w:tr w:rsidR="009132E1" w:rsidRPr="00774505" w14:paraId="1297E87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7179" w:type="dxa"/>
            <w:gridSpan w:val="12"/>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4"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8D1589" w:rsidRPr="00774505" w14:paraId="4EC5F7C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7179" w:type="dxa"/>
            <w:gridSpan w:val="12"/>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7179" w:type="dxa"/>
            <w:gridSpan w:val="12"/>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5"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551" w:type="dxa"/>
            <w:gridSpan w:val="5"/>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6"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r>
      <w:tr w:rsidR="009132E1" w:rsidRPr="00774505" w14:paraId="1E3807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7"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551" w:type="dxa"/>
            <w:gridSpan w:val="5"/>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8"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9132E1" w:rsidRPr="00774505" w14:paraId="379F107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7179" w:type="dxa"/>
            <w:gridSpan w:val="12"/>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9"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9"/>
          </w:p>
        </w:tc>
      </w:tr>
      <w:tr w:rsidR="009132E1" w:rsidRPr="00774505" w14:paraId="11373B2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7179" w:type="dxa"/>
            <w:gridSpan w:val="12"/>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0"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9132E1" w:rsidRPr="00774505" w14:paraId="5DBE58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1"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551" w:type="dxa"/>
            <w:gridSpan w:val="5"/>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2"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9132E1" w:rsidRPr="00774505" w14:paraId="3EBBEA2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3"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3"/>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551" w:type="dxa"/>
            <w:gridSpan w:val="5"/>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4"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4"/>
          </w:p>
        </w:tc>
      </w:tr>
      <w:tr w:rsidR="009132E1" w:rsidRPr="00774505" w14:paraId="16420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5"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551" w:type="dxa"/>
            <w:gridSpan w:val="5"/>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6"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r>
      <w:tr w:rsidR="009132E1" w:rsidRPr="00774505" w14:paraId="194F67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7179" w:type="dxa"/>
            <w:gridSpan w:val="12"/>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7"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9132E1" w:rsidRPr="00774505" w14:paraId="67E215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8"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551" w:type="dxa"/>
            <w:gridSpan w:val="5"/>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9"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9132E1" w:rsidRPr="00774505" w14:paraId="13745C5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0"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0"/>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551" w:type="dxa"/>
            <w:gridSpan w:val="5"/>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1"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tc>
      </w:tr>
      <w:tr w:rsidR="009132E1" w:rsidRPr="00774505" w14:paraId="3A18B89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7179" w:type="dxa"/>
            <w:gridSpan w:val="12"/>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2"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2"/>
          </w:p>
        </w:tc>
      </w:tr>
      <w:tr w:rsidR="009132E1" w:rsidRPr="00774505" w14:paraId="6A316A8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7179" w:type="dxa"/>
            <w:gridSpan w:val="12"/>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3"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F87CA6B"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w:t>
            </w:r>
            <w:r w:rsidR="00EE66F7" w:rsidRPr="00774505">
              <w:rPr>
                <w:rFonts w:ascii="Century Gothic" w:hAnsi="Century Gothic" w:cs="Calibri"/>
                <w:color w:val="000000"/>
              </w:rPr>
              <w:t>and</w:t>
            </w:r>
            <w:r w:rsidR="00AD691A" w:rsidRPr="00774505">
              <w:rPr>
                <w:rFonts w:ascii="Century Gothic" w:hAnsi="Century Gothic" w:cs="Calibri"/>
                <w:color w:val="000000"/>
              </w:rPr>
              <w:t xml:space="preserve">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2085" w:type="dxa"/>
            <w:gridSpan w:val="4"/>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2085" w:type="dxa"/>
            <w:gridSpan w:val="4"/>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4"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5"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6"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7"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8"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9"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2085" w:type="dxa"/>
            <w:gridSpan w:val="4"/>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0"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r>
      <w:tr w:rsidR="002E4522" w:rsidRPr="00774505" w14:paraId="702D909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2085" w:type="dxa"/>
            <w:gridSpan w:val="4"/>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493" w:type="dxa"/>
            <w:gridSpan w:val="2"/>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493" w:type="dxa"/>
            <w:gridSpan w:val="2"/>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31"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2"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3"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4"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5"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493" w:type="dxa"/>
            <w:gridSpan w:val="2"/>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6"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r>
      <w:tr w:rsidR="002E4522" w:rsidRPr="00774505" w14:paraId="1E66488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493" w:type="dxa"/>
            <w:gridSpan w:val="2"/>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4009" w:type="dxa"/>
            <w:gridSpan w:val="7"/>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7"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8"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8"/>
          </w:p>
        </w:tc>
        <w:tc>
          <w:tcPr>
            <w:tcW w:w="4009" w:type="dxa"/>
            <w:gridSpan w:val="7"/>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9"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r>
      <w:tr w:rsidR="002E4522" w:rsidRPr="00774505" w14:paraId="64382B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4009" w:type="dxa"/>
            <w:gridSpan w:val="7"/>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4009" w:type="dxa"/>
            <w:gridSpan w:val="7"/>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0"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1"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4009" w:type="dxa"/>
            <w:gridSpan w:val="7"/>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2"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r>
      <w:tr w:rsidR="003C0283" w:rsidRPr="00774505" w14:paraId="12351B4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3"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62D37BD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0490" w:type="dxa"/>
            <w:gridSpan w:val="16"/>
            <w:shd w:val="clear" w:color="auto" w:fill="auto"/>
          </w:tcPr>
          <w:p w14:paraId="75881B23" w14:textId="0F7690AC" w:rsidR="00EE66F7" w:rsidRPr="00E54C39" w:rsidRDefault="00B05B06" w:rsidP="00B0681A">
            <w:pPr>
              <w:spacing w:before="200" w:after="200"/>
              <w:ind w:right="-75"/>
              <w:jc w:val="both"/>
              <w:rPr>
                <w:rFonts w:ascii="Century Gothic" w:hAnsi="Century Gothic" w:cs="Calibri"/>
                <w:spacing w:val="-2"/>
              </w:rPr>
            </w:pPr>
            <w:r w:rsidRPr="00774505">
              <w:rPr>
                <w:rFonts w:ascii="Century Gothic" w:hAnsi="Century Gothic" w:cs="Calibri"/>
                <w:color w:val="000000"/>
                <w:spacing w:val="-2"/>
              </w:rPr>
              <w:t xml:space="preserve">In accordance with our statutory obligations under Keeping Children Safe in </w:t>
            </w:r>
            <w:r w:rsidR="00EE66F7" w:rsidRPr="00774505">
              <w:rPr>
                <w:rFonts w:ascii="Century Gothic" w:hAnsi="Century Gothic" w:cs="Calibri"/>
                <w:color w:val="000000"/>
                <w:spacing w:val="-2"/>
              </w:rPr>
              <w:t>Education,</w:t>
            </w:r>
            <w:r w:rsidRPr="00774505">
              <w:rPr>
                <w:rFonts w:ascii="Century Gothic" w:hAnsi="Century Gothic" w:cs="Calibri"/>
                <w:color w:val="000000"/>
                <w:spacing w:val="-2"/>
              </w:rPr>
              <w:t xml:space="preserve"> we are required to obtain </w:t>
            </w:r>
            <w:r w:rsidRPr="00E54C39">
              <w:rPr>
                <w:rFonts w:ascii="Century Gothic" w:hAnsi="Century Gothic" w:cs="Calibri"/>
                <w:spacing w:val="-2"/>
              </w:rPr>
              <w:t>references.</w:t>
            </w:r>
            <w:r w:rsidR="00997D1C" w:rsidRPr="00E54C39">
              <w:rPr>
                <w:rFonts w:ascii="Century Gothic" w:hAnsi="Century Gothic" w:cs="Calibri"/>
                <w:spacing w:val="-2"/>
              </w:rPr>
              <w:t xml:space="preserve"> </w:t>
            </w:r>
            <w:r w:rsidR="003C0283" w:rsidRPr="00E54C39">
              <w:rPr>
                <w:rFonts w:ascii="Century Gothic" w:hAnsi="Century Gothic" w:cs="Calibri"/>
                <w:spacing w:val="-2"/>
              </w:rPr>
              <w:t>Please provide details of two referees below</w:t>
            </w:r>
            <w:r w:rsidRPr="00E54C39">
              <w:rPr>
                <w:rFonts w:ascii="Century Gothic" w:hAnsi="Century Gothic" w:cs="Calibri"/>
                <w:spacing w:val="-2"/>
              </w:rPr>
              <w:t xml:space="preserve"> that we can contact for a reference</w:t>
            </w:r>
            <w:r w:rsidR="003C0283" w:rsidRPr="00E54C39">
              <w:rPr>
                <w:rFonts w:ascii="Century Gothic" w:hAnsi="Century Gothic" w:cs="Calibri"/>
                <w:spacing w:val="-2"/>
              </w:rPr>
              <w:t xml:space="preserve">. </w:t>
            </w:r>
          </w:p>
          <w:p w14:paraId="2ACF8960" w14:textId="2F99963C" w:rsidR="000A5F62" w:rsidRPr="00E54C39" w:rsidRDefault="003C0283"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referees </w:t>
            </w:r>
            <w:r w:rsidRPr="00E54C39">
              <w:rPr>
                <w:rFonts w:ascii="Century Gothic" w:hAnsi="Century Gothic" w:cs="Calibri"/>
                <w:b/>
                <w:spacing w:val="-2"/>
              </w:rPr>
              <w:t xml:space="preserve">must be </w:t>
            </w:r>
            <w:r w:rsidRPr="00E54C39">
              <w:rPr>
                <w:rFonts w:ascii="Century Gothic" w:hAnsi="Century Gothic" w:cs="Calibri"/>
                <w:spacing w:val="-2"/>
              </w:rPr>
              <w:t xml:space="preserve">your </w:t>
            </w:r>
            <w:r w:rsidR="009A7A17" w:rsidRPr="00E54C39">
              <w:rPr>
                <w:rFonts w:ascii="Century Gothic" w:hAnsi="Century Gothic" w:cs="Calibri"/>
                <w:spacing w:val="-2"/>
              </w:rPr>
              <w:t>current</w:t>
            </w:r>
            <w:r w:rsidR="00DC6440" w:rsidRPr="00E54C39">
              <w:rPr>
                <w:rFonts w:ascii="Century Gothic" w:hAnsi="Century Gothic" w:cs="Calibri"/>
                <w:b/>
                <w:spacing w:val="-2"/>
              </w:rPr>
              <w:t xml:space="preserve"> </w:t>
            </w:r>
            <w:r w:rsidRPr="00E54C39">
              <w:rPr>
                <w:rFonts w:ascii="Century Gothic" w:hAnsi="Century Gothic" w:cs="Calibri"/>
                <w:spacing w:val="-2"/>
              </w:rPr>
              <w:t>or most recent</w:t>
            </w:r>
            <w:r w:rsidRPr="00E54C39">
              <w:rPr>
                <w:rFonts w:ascii="Century Gothic" w:hAnsi="Century Gothic" w:cs="Calibri"/>
                <w:b/>
                <w:spacing w:val="-2"/>
              </w:rPr>
              <w:t xml:space="preserve"> </w:t>
            </w:r>
            <w:r w:rsidRPr="00E54C39">
              <w:rPr>
                <w:rFonts w:ascii="Century Gothic" w:hAnsi="Century Gothic" w:cs="Calibri"/>
                <w:spacing w:val="-2"/>
              </w:rPr>
              <w:t xml:space="preserve">employer </w:t>
            </w:r>
          </w:p>
          <w:p w14:paraId="6F221AE1" w14:textId="08313FD7" w:rsidR="000A5F62" w:rsidRPr="00E54C39" w:rsidRDefault="000A5F62"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One of the references </w:t>
            </w:r>
            <w:r w:rsidRPr="00E54C39">
              <w:rPr>
                <w:rFonts w:ascii="Century Gothic" w:hAnsi="Century Gothic" w:cs="Calibri"/>
                <w:b/>
                <w:spacing w:val="-2"/>
              </w:rPr>
              <w:t xml:space="preserve">must be </w:t>
            </w:r>
            <w:r w:rsidRPr="00E54C39">
              <w:rPr>
                <w:rFonts w:ascii="Century Gothic" w:hAnsi="Century Gothic" w:cs="Calibri"/>
                <w:spacing w:val="-2"/>
              </w:rPr>
              <w:t>your most recent education sector employer</w:t>
            </w:r>
            <w:r w:rsidR="00DC6440" w:rsidRPr="00E54C39">
              <w:rPr>
                <w:rFonts w:ascii="Century Gothic" w:hAnsi="Century Gothic" w:cs="Calibri"/>
                <w:spacing w:val="-2"/>
              </w:rPr>
              <w:t xml:space="preserve"> regardless of </w:t>
            </w:r>
            <w:r w:rsidR="00E54C39" w:rsidRPr="00E54C39">
              <w:rPr>
                <w:rFonts w:ascii="Century Gothic" w:hAnsi="Century Gothic" w:cs="Calibri"/>
                <w:spacing w:val="-2"/>
              </w:rPr>
              <w:t>your</w:t>
            </w:r>
            <w:r w:rsidR="00DC6440" w:rsidRPr="00E54C39">
              <w:rPr>
                <w:rFonts w:ascii="Century Gothic" w:hAnsi="Century Gothic" w:cs="Calibri"/>
                <w:spacing w:val="-2"/>
              </w:rPr>
              <w:t xml:space="preserve"> role or how long ago </w:t>
            </w:r>
            <w:r w:rsidR="00E54C39" w:rsidRPr="00E54C39">
              <w:rPr>
                <w:rFonts w:ascii="Century Gothic" w:hAnsi="Century Gothic" w:cs="Calibri"/>
                <w:spacing w:val="-2"/>
              </w:rPr>
              <w:t xml:space="preserve">it was that </w:t>
            </w:r>
            <w:proofErr w:type="gramStart"/>
            <w:r w:rsidR="00DC6440" w:rsidRPr="00E54C39">
              <w:rPr>
                <w:rFonts w:ascii="Century Gothic" w:hAnsi="Century Gothic" w:cs="Calibri"/>
                <w:spacing w:val="-2"/>
              </w:rPr>
              <w:t>you were employed by them</w:t>
            </w:r>
            <w:proofErr w:type="gramEnd"/>
            <w:r w:rsidR="00DC6440" w:rsidRPr="00E54C39">
              <w:rPr>
                <w:rFonts w:ascii="Century Gothic" w:hAnsi="Century Gothic" w:cs="Calibri"/>
                <w:spacing w:val="-2"/>
              </w:rPr>
              <w:t xml:space="preserve">. </w:t>
            </w:r>
          </w:p>
          <w:p w14:paraId="64791C8B" w14:textId="77777777" w:rsidR="009A7A17" w:rsidRPr="00E54C39" w:rsidRDefault="00EE66F7" w:rsidP="000A5F62">
            <w:pPr>
              <w:pStyle w:val="ListParagraph"/>
              <w:numPr>
                <w:ilvl w:val="0"/>
                <w:numId w:val="5"/>
              </w:numPr>
              <w:spacing w:before="200" w:after="200"/>
              <w:ind w:right="-75"/>
              <w:jc w:val="both"/>
              <w:rPr>
                <w:rFonts w:ascii="Century Gothic" w:hAnsi="Century Gothic" w:cs="Calibri"/>
                <w:spacing w:val="-2"/>
              </w:rPr>
            </w:pPr>
            <w:r w:rsidRPr="00E54C39">
              <w:rPr>
                <w:rFonts w:ascii="Century Gothic" w:hAnsi="Century Gothic" w:cs="Calibri"/>
                <w:spacing w:val="-2"/>
              </w:rPr>
              <w:t xml:space="preserve">Both referees </w:t>
            </w:r>
            <w:r w:rsidRPr="00E54C39">
              <w:rPr>
                <w:rFonts w:ascii="Century Gothic" w:hAnsi="Century Gothic" w:cs="Calibri"/>
                <w:b/>
                <w:spacing w:val="-2"/>
              </w:rPr>
              <w:t>should not be</w:t>
            </w:r>
            <w:r w:rsidRPr="00E54C39">
              <w:rPr>
                <w:rFonts w:ascii="Century Gothic" w:hAnsi="Century Gothic" w:cs="Calibri"/>
                <w:spacing w:val="-2"/>
              </w:rPr>
              <w:t xml:space="preserve"> from the same organisation. </w:t>
            </w:r>
          </w:p>
          <w:p w14:paraId="186A130C" w14:textId="0ADB0273" w:rsidR="00907FCC" w:rsidRDefault="00DC6440"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t xml:space="preserve">The headteacher/principal </w:t>
            </w:r>
            <w:r w:rsidR="00E54C39">
              <w:rPr>
                <w:rFonts w:ascii="Century Gothic" w:hAnsi="Century Gothic" w:cs="Calibri"/>
                <w:color w:val="000000"/>
                <w:spacing w:val="-2"/>
              </w:rPr>
              <w:t>or h</w:t>
            </w:r>
            <w:r w:rsidR="00EE66F7" w:rsidRPr="000A5F62">
              <w:rPr>
                <w:rFonts w:ascii="Century Gothic" w:hAnsi="Century Gothic" w:cs="Calibri"/>
                <w:color w:val="000000"/>
                <w:spacing w:val="-2"/>
              </w:rPr>
              <w:t xml:space="preserve">eadteacher equivalent must </w:t>
            </w:r>
            <w:r w:rsidR="00E54C39">
              <w:rPr>
                <w:rFonts w:ascii="Century Gothic" w:hAnsi="Century Gothic" w:cs="Calibri"/>
                <w:color w:val="000000"/>
                <w:spacing w:val="-2"/>
              </w:rPr>
              <w:t>be the referee for</w:t>
            </w:r>
            <w:r w:rsidR="00EE66F7" w:rsidRPr="000A5F62">
              <w:rPr>
                <w:rFonts w:ascii="Century Gothic" w:hAnsi="Century Gothic" w:cs="Calibri"/>
                <w:color w:val="000000"/>
                <w:spacing w:val="-2"/>
              </w:rPr>
              <w:t xml:space="preserve"> </w:t>
            </w:r>
            <w:r w:rsidR="00EE66F7" w:rsidRPr="00DC6440">
              <w:rPr>
                <w:rFonts w:ascii="Century Gothic" w:hAnsi="Century Gothic" w:cs="Calibri"/>
                <w:b/>
                <w:color w:val="000000"/>
                <w:spacing w:val="-2"/>
              </w:rPr>
              <w:t>all</w:t>
            </w:r>
            <w:r w:rsidR="00E54C39">
              <w:rPr>
                <w:rFonts w:ascii="Century Gothic" w:hAnsi="Century Gothic" w:cs="Calibri"/>
                <w:color w:val="000000"/>
                <w:spacing w:val="-2"/>
              </w:rPr>
              <w:t xml:space="preserve"> education references.</w:t>
            </w:r>
          </w:p>
          <w:p w14:paraId="664242C3" w14:textId="59FB2F47" w:rsidR="003C0283" w:rsidRDefault="003C0283" w:rsidP="000A5F62">
            <w:pPr>
              <w:pStyle w:val="ListParagraph"/>
              <w:numPr>
                <w:ilvl w:val="0"/>
                <w:numId w:val="5"/>
              </w:numPr>
              <w:spacing w:before="200" w:after="200"/>
              <w:ind w:right="-75"/>
              <w:jc w:val="both"/>
              <w:rPr>
                <w:rFonts w:ascii="Century Gothic" w:hAnsi="Century Gothic" w:cs="Calibri"/>
                <w:color w:val="000000"/>
                <w:spacing w:val="-2"/>
              </w:rPr>
            </w:pPr>
            <w:r w:rsidRPr="000A5F62">
              <w:rPr>
                <w:rFonts w:ascii="Century Gothic" w:hAnsi="Century Gothic" w:cs="Calibri"/>
                <w:color w:val="000000"/>
                <w:spacing w:val="-2"/>
              </w:rPr>
              <w:t xml:space="preserve">If you </w:t>
            </w:r>
            <w:proofErr w:type="gramStart"/>
            <w:r w:rsidRPr="000A5F62">
              <w:rPr>
                <w:rFonts w:ascii="Century Gothic" w:hAnsi="Century Gothic" w:cs="Calibri"/>
                <w:color w:val="000000"/>
                <w:spacing w:val="-2"/>
              </w:rPr>
              <w:t>have not previ</w:t>
            </w:r>
            <w:r w:rsidR="00DC6440">
              <w:rPr>
                <w:rFonts w:ascii="Century Gothic" w:hAnsi="Century Gothic" w:cs="Calibri"/>
                <w:color w:val="000000"/>
                <w:spacing w:val="-2"/>
              </w:rPr>
              <w:t>ously been employed</w:t>
            </w:r>
            <w:proofErr w:type="gramEnd"/>
            <w:r w:rsidR="00DC6440">
              <w:rPr>
                <w:rFonts w:ascii="Century Gothic" w:hAnsi="Century Gothic" w:cs="Calibri"/>
                <w:color w:val="000000"/>
                <w:spacing w:val="-2"/>
              </w:rPr>
              <w:t>, then Headt</w:t>
            </w:r>
            <w:r w:rsidRPr="000A5F62">
              <w:rPr>
                <w:rFonts w:ascii="Century Gothic" w:hAnsi="Century Gothic" w:cs="Calibri"/>
                <w:color w:val="000000"/>
                <w:spacing w:val="-2"/>
              </w:rPr>
              <w:t>eachers, College Lecturers, or other persons who are able to comment authoritatively on your educational background and/or personal qualities, are acceptable as referees.</w:t>
            </w:r>
          </w:p>
          <w:p w14:paraId="49C30920" w14:textId="13583BBE" w:rsidR="00143319" w:rsidRPr="000A5F62" w:rsidRDefault="00143319" w:rsidP="000A5F62">
            <w:pPr>
              <w:pStyle w:val="ListParagraph"/>
              <w:numPr>
                <w:ilvl w:val="0"/>
                <w:numId w:val="5"/>
              </w:numPr>
              <w:spacing w:before="200" w:after="200"/>
              <w:ind w:right="-75"/>
              <w:jc w:val="both"/>
              <w:rPr>
                <w:rFonts w:ascii="Century Gothic" w:hAnsi="Century Gothic" w:cs="Calibri"/>
                <w:color w:val="000000"/>
                <w:spacing w:val="-2"/>
              </w:rPr>
            </w:pPr>
            <w:r>
              <w:rPr>
                <w:rFonts w:ascii="Century Gothic" w:hAnsi="Century Gothic" w:cs="Calibri"/>
                <w:color w:val="000000"/>
                <w:spacing w:val="-2"/>
              </w:rPr>
              <w:lastRenderedPageBreak/>
              <w:t>Non-education sector references must be from a suitable senior manager within the organisation.</w:t>
            </w:r>
          </w:p>
          <w:p w14:paraId="708E9C5D" w14:textId="579AB3FE" w:rsidR="00EE66F7" w:rsidRPr="00774505" w:rsidRDefault="00EE66F7"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Friends and relatives are </w:t>
            </w:r>
            <w:r w:rsidRPr="00774505">
              <w:rPr>
                <w:rFonts w:ascii="Century Gothic" w:hAnsi="Century Gothic" w:cs="Calibri"/>
                <w:b/>
                <w:color w:val="000000"/>
                <w:spacing w:val="-2"/>
              </w:rPr>
              <w:t>NOT</w:t>
            </w:r>
            <w:r w:rsidRPr="00774505">
              <w:rPr>
                <w:rFonts w:ascii="Century Gothic" w:hAnsi="Century Gothic" w:cs="Calibri"/>
                <w:color w:val="000000"/>
                <w:spacing w:val="-2"/>
              </w:rPr>
              <w:t xml:space="preserve"> acceptable referees</w:t>
            </w:r>
          </w:p>
          <w:p w14:paraId="17082F60" w14:textId="4E7D567E"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w:t>
            </w:r>
            <w:r w:rsidR="009734A4">
              <w:rPr>
                <w:rFonts w:ascii="Century Gothic" w:hAnsi="Century Gothic" w:cs="Calibri"/>
                <w:color w:val="000000"/>
                <w:spacing w:val="-2"/>
              </w:rPr>
              <w:t xml:space="preserve">your current and </w:t>
            </w:r>
            <w:r w:rsidR="003C0283" w:rsidRPr="00774505">
              <w:rPr>
                <w:rFonts w:ascii="Century Gothic" w:hAnsi="Century Gothic" w:cs="Calibri"/>
                <w:color w:val="000000"/>
                <w:spacing w:val="-2"/>
              </w:rPr>
              <w:t>any previous employer or manager.</w:t>
            </w:r>
          </w:p>
          <w:p w14:paraId="5BFF85A4" w14:textId="77777777" w:rsidR="008F0E09" w:rsidRDefault="008F0E09" w:rsidP="00545B10">
            <w:pPr>
              <w:spacing w:before="200" w:after="200"/>
              <w:ind w:right="-75"/>
              <w:rPr>
                <w:rFonts w:ascii="Century Gothic" w:hAnsi="Century Gothic" w:cs="Calibri"/>
                <w:color w:val="000000"/>
                <w:spacing w:val="-2"/>
              </w:rPr>
            </w:pPr>
          </w:p>
          <w:p w14:paraId="3F4F2A40" w14:textId="074E2574"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 xml:space="preserve">Please note:     If you are shortlisted and invited to an interview, referees </w:t>
            </w:r>
            <w:proofErr w:type="gramStart"/>
            <w:r w:rsidRPr="00774505">
              <w:rPr>
                <w:rFonts w:ascii="Century Gothic" w:hAnsi="Century Gothic" w:cs="Calibri"/>
                <w:b/>
                <w:color w:val="000000"/>
                <w:spacing w:val="-2"/>
              </w:rPr>
              <w:t>will be contacted</w:t>
            </w:r>
            <w:proofErr w:type="gramEnd"/>
            <w:r w:rsidRPr="00774505">
              <w:rPr>
                <w:rFonts w:ascii="Century Gothic" w:hAnsi="Century Gothic" w:cs="Calibri"/>
                <w:b/>
                <w:color w:val="000000"/>
                <w:spacing w:val="-2"/>
              </w:rPr>
              <w:t>, and references obtained prior to interview in line with current statutory guidance.</w:t>
            </w:r>
          </w:p>
        </w:tc>
      </w:tr>
      <w:tr w:rsidR="000C68B5" w:rsidRPr="00774505" w14:paraId="1C921FF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lastRenderedPageBreak/>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4"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3047" w:type="dxa"/>
            <w:gridSpan w:val="6"/>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5"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r>
      <w:tr w:rsidR="00121ACD" w:rsidRPr="00774505" w14:paraId="6313B12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3047" w:type="dxa"/>
            <w:gridSpan w:val="6"/>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6"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3047" w:type="dxa"/>
            <w:gridSpan w:val="6"/>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7"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r>
      <w:tr w:rsidR="000C68B5" w:rsidRPr="00774505" w14:paraId="6A6C06F1"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8"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8"/>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3047" w:type="dxa"/>
            <w:gridSpan w:val="6"/>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9"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r>
      <w:tr w:rsidR="000C68B5" w:rsidRPr="00774505" w14:paraId="0ED92F3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0"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3047" w:type="dxa"/>
            <w:gridSpan w:val="6"/>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1"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r>
      <w:tr w:rsidR="000C68B5" w:rsidRPr="00774505" w14:paraId="2FC04AE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2"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3047" w:type="dxa"/>
            <w:gridSpan w:val="6"/>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3"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r>
      <w:tr w:rsidR="000C68B5" w:rsidRPr="00774505" w14:paraId="5B2BDA7C"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4"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3047" w:type="dxa"/>
            <w:gridSpan w:val="6"/>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5"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r>
      <w:tr w:rsidR="000C68B5" w:rsidRPr="00774505" w14:paraId="7F42BC0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6"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3047" w:type="dxa"/>
            <w:gridSpan w:val="6"/>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7"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r>
      <w:tr w:rsidR="000C68B5" w:rsidRPr="00774505" w14:paraId="422E3C32"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proofErr w:type="gramStart"/>
            <w:r w:rsidRPr="00774505">
              <w:rPr>
                <w:rFonts w:ascii="Century Gothic" w:hAnsi="Century Gothic" w:cs="Calibri"/>
                <w:color w:val="000000"/>
                <w:spacing w:val="1"/>
              </w:rPr>
              <w:t>How long known?</w:t>
            </w:r>
            <w:proofErr w:type="gramEnd"/>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8"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proofErr w:type="gramStart"/>
            <w:r w:rsidRPr="00774505">
              <w:rPr>
                <w:rFonts w:ascii="Century Gothic" w:hAnsi="Century Gothic" w:cs="Calibri"/>
                <w:color w:val="000000"/>
                <w:spacing w:val="1"/>
              </w:rPr>
              <w:t>How long known?</w:t>
            </w:r>
            <w:proofErr w:type="gramEnd"/>
          </w:p>
        </w:tc>
        <w:tc>
          <w:tcPr>
            <w:tcW w:w="3047" w:type="dxa"/>
            <w:gridSpan w:val="6"/>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9"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AD5B74" w:rsidRPr="00774505" w14:paraId="46F57CD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300B923A" w14:textId="40419F22" w:rsidR="008F0E09" w:rsidRPr="008F0E09" w:rsidRDefault="008F0E09" w:rsidP="008F0E09">
            <w:pPr>
              <w:spacing w:before="200" w:after="200"/>
              <w:ind w:right="-75"/>
              <w:rPr>
                <w:rFonts w:ascii="Century Gothic" w:hAnsi="Century Gothic" w:cs="Calibri"/>
                <w:b/>
                <w:color w:val="000000"/>
                <w:spacing w:val="1"/>
              </w:rPr>
            </w:pPr>
          </w:p>
        </w:tc>
      </w:tr>
      <w:tr w:rsidR="00A05BA5" w:rsidRPr="00774505" w14:paraId="537607E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545B10" w:rsidRPr="00774505" w14:paraId="2C4D21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FFFFFF" w:themeFill="background1"/>
          </w:tcPr>
          <w:p w14:paraId="3AD26F1B" w14:textId="0E847341"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Trust might want to explore with you at interview.</w:t>
            </w:r>
          </w:p>
          <w:p w14:paraId="1FB84A4E" w14:textId="3D0A16AE" w:rsidR="00173797" w:rsidRPr="00774505" w:rsidRDefault="007E5700" w:rsidP="00173797">
            <w:pPr>
              <w:spacing w:before="200" w:after="200"/>
              <w:ind w:right="-75"/>
              <w:rPr>
                <w:rFonts w:ascii="Century Gothic" w:hAnsi="Century Gothic"/>
                <w:color w:val="000000"/>
                <w:spacing w:val="-2"/>
              </w:rPr>
            </w:pPr>
            <w:r>
              <w:rPr>
                <w:rFonts w:ascii="Century Gothic" w:hAnsi="Century Gothic"/>
                <w:color w:val="000000"/>
                <w:spacing w:val="-2"/>
              </w:rPr>
              <w:t>W</w:t>
            </w:r>
            <w:r w:rsidR="00545B10" w:rsidRPr="00774505">
              <w:rPr>
                <w:rFonts w:ascii="Century Gothic" w:hAnsi="Century Gothic"/>
                <w:color w:val="000000"/>
                <w:spacing w:val="-2"/>
              </w:rPr>
              <w:t xml:space="preserve">e carry out </w:t>
            </w:r>
            <w:r w:rsidR="00173797">
              <w:rPr>
                <w:rFonts w:ascii="Century Gothic" w:hAnsi="Century Gothic"/>
                <w:color w:val="000000"/>
                <w:spacing w:val="-2"/>
              </w:rPr>
              <w:t xml:space="preserve">online </w:t>
            </w:r>
            <w:r w:rsidR="00545B10" w:rsidRPr="00774505">
              <w:rPr>
                <w:rFonts w:ascii="Century Gothic" w:hAnsi="Century Gothic"/>
                <w:color w:val="000000"/>
                <w:spacing w:val="-2"/>
              </w:rPr>
              <w:t>searche</w:t>
            </w:r>
            <w:r w:rsidR="00BA290F">
              <w:rPr>
                <w:rFonts w:ascii="Century Gothic" w:hAnsi="Century Gothic"/>
                <w:color w:val="000000"/>
                <w:spacing w:val="-2"/>
              </w:rPr>
              <w:t xml:space="preserve">s manually </w:t>
            </w:r>
            <w:bookmarkStart w:id="60" w:name="_GoBack"/>
            <w:bookmarkEnd w:id="60"/>
            <w:r w:rsidR="00BA290F">
              <w:rPr>
                <w:rFonts w:ascii="Century Gothic" w:hAnsi="Century Gothic"/>
                <w:color w:val="000000"/>
                <w:spacing w:val="-2"/>
              </w:rPr>
              <w:t xml:space="preserve">and social media checks </w:t>
            </w:r>
            <w:r w:rsidR="00173797">
              <w:rPr>
                <w:rFonts w:ascii="Century Gothic" w:hAnsi="Century Gothic"/>
                <w:color w:val="000000"/>
                <w:spacing w:val="-2"/>
              </w:rPr>
              <w:t>using a trusted third par</w:t>
            </w:r>
            <w:r w:rsidR="008567C1">
              <w:rPr>
                <w:rFonts w:ascii="Century Gothic" w:hAnsi="Century Gothic"/>
                <w:color w:val="000000"/>
                <w:spacing w:val="-2"/>
              </w:rPr>
              <w:t xml:space="preserve">ty who will be in touch </w:t>
            </w:r>
            <w:r w:rsidR="00173797" w:rsidRPr="00774505">
              <w:rPr>
                <w:rFonts w:ascii="Century Gothic" w:hAnsi="Century Gothic"/>
                <w:color w:val="000000"/>
                <w:spacing w:val="-2"/>
              </w:rPr>
              <w:t>by</w:t>
            </w:r>
            <w:r w:rsidR="00173797">
              <w:rPr>
                <w:rFonts w:ascii="Century Gothic" w:hAnsi="Century Gothic"/>
                <w:color w:val="000000"/>
                <w:spacing w:val="-2"/>
              </w:rPr>
              <w:t xml:space="preserve"> </w:t>
            </w:r>
            <w:r w:rsidR="005430F6">
              <w:rPr>
                <w:rFonts w:ascii="Century Gothic" w:hAnsi="Century Gothic"/>
                <w:color w:val="000000"/>
                <w:spacing w:val="-2"/>
              </w:rPr>
              <w:t xml:space="preserve">email, </w:t>
            </w:r>
            <w:r w:rsidR="00173797" w:rsidRPr="00774505">
              <w:rPr>
                <w:rFonts w:ascii="Century Gothic" w:hAnsi="Century Gothic"/>
                <w:color w:val="000000"/>
                <w:spacing w:val="-2"/>
              </w:rPr>
              <w:t xml:space="preserve">with a link to their site for the search to be carried out on </w:t>
            </w:r>
            <w:r w:rsidR="00173797" w:rsidRPr="005A2FCB">
              <w:rPr>
                <w:rFonts w:ascii="Century Gothic" w:hAnsi="Century Gothic"/>
                <w:b/>
                <w:color w:val="000000"/>
                <w:spacing w:val="-2"/>
              </w:rPr>
              <w:t>publicly available</w:t>
            </w:r>
            <w:r w:rsidR="00173797" w:rsidRPr="00774505">
              <w:rPr>
                <w:rFonts w:ascii="Century Gothic" w:hAnsi="Century Gothic"/>
                <w:color w:val="000000"/>
                <w:spacing w:val="-2"/>
              </w:rPr>
              <w:t xml:space="preserve"> information.</w:t>
            </w:r>
            <w:r w:rsidR="00173797" w:rsidRPr="00774505">
              <w:rPr>
                <w:rStyle w:val="CommentReference"/>
                <w:rFonts w:ascii="Century Gothic" w:hAnsi="Century Gothic"/>
                <w:sz w:val="20"/>
                <w:szCs w:val="20"/>
              </w:rPr>
              <w:t xml:space="preserve"> </w:t>
            </w:r>
          </w:p>
          <w:p w14:paraId="35FD2970" w14:textId="4714DB04"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To assist with the search being as accurate as possible, please set out which social media platforms you use and the handles you use on each site:</w:t>
            </w:r>
          </w:p>
          <w:p w14:paraId="32A46502" w14:textId="752382B9" w:rsidR="00465455" w:rsidRPr="00774505" w:rsidRDefault="00465455" w:rsidP="00545B10">
            <w:pPr>
              <w:spacing w:before="200" w:after="200"/>
              <w:ind w:right="-75"/>
              <w:rPr>
                <w:rFonts w:ascii="Century Gothic" w:hAnsi="Century Gothic"/>
                <w:color w:val="000000"/>
                <w:spacing w:val="-2"/>
              </w:rPr>
            </w:pP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2C7F60A3" w14:textId="626E2F05"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3C7CBB" w:rsidRPr="00774505" w14:paraId="6C1F226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774505">
              <w:rPr>
                <w:rFonts w:ascii="Century Gothic" w:hAnsi="Century Gothic" w:cs="Calibri"/>
              </w:rPr>
              <w:t>take them into account</w:t>
            </w:r>
            <w:proofErr w:type="gramEnd"/>
            <w:r w:rsidRPr="00774505">
              <w:rPr>
                <w:rFonts w:ascii="Century Gothic" w:hAnsi="Century Gothic" w:cs="Calibri"/>
              </w:rPr>
              <w: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5A2FCB"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proofErr w:type="gramStart"/>
            <w:r w:rsidRPr="00774505">
              <w:rPr>
                <w:rFonts w:ascii="Century Gothic" w:hAnsi="Century Gothic" w:cs="Calibri"/>
                <w:color w:val="000000"/>
                <w:spacing w:val="1"/>
              </w:rPr>
              <w:t>so</w:t>
            </w:r>
            <w:proofErr w:type="gramEnd"/>
            <w:r w:rsidRPr="00774505">
              <w:rPr>
                <w:rFonts w:ascii="Century Gothic" w:hAnsi="Century Gothic" w:cs="Calibri"/>
                <w:color w:val="000000"/>
                <w:spacing w:val="1"/>
              </w:rPr>
              <w:t xml:space="preserve">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 xml:space="preserve">This information </w:t>
            </w:r>
            <w:proofErr w:type="gramStart"/>
            <w:r w:rsidR="00C846FE">
              <w:rPr>
                <w:rFonts w:ascii="Century Gothic" w:hAnsi="Century Gothic" w:cstheme="majorHAnsi"/>
                <w:color w:val="000000"/>
                <w:spacing w:val="1"/>
              </w:rPr>
              <w:t>should</w:t>
            </w:r>
            <w:r w:rsidR="00465455" w:rsidRPr="00774505">
              <w:rPr>
                <w:rFonts w:ascii="Century Gothic" w:hAnsi="Century Gothic" w:cstheme="majorHAnsi"/>
                <w:color w:val="000000"/>
                <w:spacing w:val="1"/>
              </w:rPr>
              <w:t xml:space="preserve"> be disclosed</w:t>
            </w:r>
            <w:proofErr w:type="gramEnd"/>
            <w:r w:rsidR="00465455" w:rsidRPr="00774505">
              <w:rPr>
                <w:rFonts w:ascii="Century Gothic" w:hAnsi="Century Gothic" w:cstheme="majorHAnsi"/>
                <w:color w:val="000000"/>
                <w:spacing w:val="1"/>
              </w:rPr>
              <w:t xml:space="preserve">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w:t>
            </w:r>
            <w:proofErr w:type="gramStart"/>
            <w:r w:rsidRPr="00774505">
              <w:rPr>
                <w:rFonts w:ascii="Century Gothic" w:hAnsi="Century Gothic" w:cs="Calibri"/>
                <w:color w:val="000000"/>
                <w:spacing w:val="1"/>
              </w:rPr>
              <w:t xml:space="preserve">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proofErr w:type="gramEnd"/>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w:t>
            </w:r>
            <w:proofErr w:type="gramStart"/>
            <w:r w:rsidRPr="00774505">
              <w:rPr>
                <w:rFonts w:ascii="Century Gothic" w:hAnsi="Century Gothic" w:cs="Calibri"/>
                <w:color w:val="000000"/>
                <w:spacing w:val="1"/>
              </w:rPr>
              <w:t>being taken</w:t>
            </w:r>
            <w:proofErr w:type="gramEnd"/>
            <w:r w:rsidRPr="00774505">
              <w:rPr>
                <w:rFonts w:ascii="Century Gothic" w:hAnsi="Century Gothic" w:cs="Calibri"/>
                <w:color w:val="000000"/>
                <w:spacing w:val="1"/>
              </w:rPr>
              <w:t xml:space="preserve"> which could result in dismissal. All information will </w:t>
            </w:r>
            <w:proofErr w:type="gramStart"/>
            <w:r w:rsidRPr="00774505">
              <w:rPr>
                <w:rFonts w:ascii="Century Gothic" w:hAnsi="Century Gothic" w:cs="Calibri"/>
                <w:color w:val="000000"/>
                <w:spacing w:val="1"/>
              </w:rPr>
              <w:t>be treated</w:t>
            </w:r>
            <w:proofErr w:type="gramEnd"/>
            <w:r w:rsidRPr="00774505">
              <w:rPr>
                <w:rFonts w:ascii="Century Gothic" w:hAnsi="Century Gothic" w:cs="Calibri"/>
                <w:color w:val="000000"/>
                <w:spacing w:val="1"/>
              </w:rPr>
              <w:t xml:space="preserve">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 xml:space="preserve">t is an offence to apply for a role if you </w:t>
            </w:r>
            <w:proofErr w:type="gramStart"/>
            <w:r w:rsidR="00976AF9" w:rsidRPr="00774505">
              <w:rPr>
                <w:rFonts w:ascii="Century Gothic" w:hAnsi="Century Gothic" w:cstheme="minorHAnsi"/>
              </w:rPr>
              <w:t>are barred</w:t>
            </w:r>
            <w:proofErr w:type="gramEnd"/>
            <w:r w:rsidR="00976AF9" w:rsidRPr="00774505">
              <w:rPr>
                <w:rFonts w:ascii="Century Gothic" w:hAnsi="Century Gothic" w:cstheme="minorHAnsi"/>
              </w:rPr>
              <w:t xml:space="preserve">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w:t>
            </w:r>
            <w:r w:rsidR="000C68B5" w:rsidRPr="00774505">
              <w:rPr>
                <w:rFonts w:ascii="Century Gothic" w:hAnsi="Century Gothic" w:cs="Calibri"/>
                <w:b/>
                <w:color w:val="FFFFFF"/>
                <w:spacing w:val="2"/>
              </w:rPr>
              <w:t>. GENERAL</w:t>
            </w:r>
          </w:p>
        </w:tc>
      </w:tr>
      <w:tr w:rsidR="0075685E" w:rsidRPr="00774505" w14:paraId="2B8E308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lastRenderedPageBreak/>
              <w:t xml:space="preserve">We </w:t>
            </w:r>
            <w:r w:rsidRPr="00774505">
              <w:rPr>
                <w:rFonts w:ascii="Century Gothic" w:hAnsi="Century Gothic" w:cs="Calibri"/>
                <w:color w:val="000000"/>
                <w:spacing w:val="1"/>
              </w:rPr>
              <w:t>cannot guarantee being able to offer you an alternative date.</w:t>
            </w:r>
          </w:p>
        </w:tc>
        <w:tc>
          <w:tcPr>
            <w:tcW w:w="5237" w:type="dxa"/>
            <w:gridSpan w:val="9"/>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85"/>
                  <w:enabled/>
                  <w:calcOnExit w:val="0"/>
                  <w:textInput/>
                </w:ffData>
              </w:fldChar>
            </w:r>
            <w:bookmarkStart w:id="61"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1"/>
          </w:p>
        </w:tc>
      </w:tr>
      <w:tr w:rsidR="0075685E" w:rsidRPr="00774505" w14:paraId="09E9D9E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237" w:type="dxa"/>
            <w:gridSpan w:val="9"/>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5A2FCB">
              <w:rPr>
                <w:rFonts w:ascii="Century Gothic" w:hAnsi="Century Gothic" w:cs="Calibri"/>
                <w:color w:val="000000"/>
              </w:rPr>
            </w:r>
            <w:r w:rsidR="005A2FCB">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5A2FCB">
              <w:rPr>
                <w:rFonts w:ascii="Century Gothic" w:hAnsi="Century Gothic" w:cs="Calibri"/>
                <w:color w:val="000000"/>
              </w:rPr>
            </w:r>
            <w:r w:rsidR="005A2FCB">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237" w:type="dxa"/>
            <w:gridSpan w:val="9"/>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5A2FCB">
              <w:rPr>
                <w:rFonts w:ascii="Century Gothic" w:hAnsi="Century Gothic" w:cs="Calibri"/>
                <w:color w:val="000000"/>
              </w:rPr>
            </w:r>
            <w:r w:rsidR="005A2FCB">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5A2FCB">
              <w:rPr>
                <w:rFonts w:ascii="Century Gothic" w:hAnsi="Century Gothic" w:cs="Calibri"/>
                <w:color w:val="000000"/>
              </w:rPr>
            </w:r>
            <w:r w:rsidR="005A2FCB">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2"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2"/>
          </w:p>
        </w:tc>
      </w:tr>
      <w:tr w:rsidR="001A3BA2" w:rsidRPr="00774505" w14:paraId="67937F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237" w:type="dxa"/>
            <w:gridSpan w:val="9"/>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5A2FCB">
              <w:rPr>
                <w:rFonts w:ascii="Century Gothic" w:hAnsi="Century Gothic" w:cs="Calibri"/>
                <w:color w:val="000000"/>
              </w:rPr>
            </w:r>
            <w:r w:rsidR="005A2FCB">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5A2FCB">
              <w:rPr>
                <w:rFonts w:ascii="Century Gothic" w:hAnsi="Century Gothic" w:cs="Calibri"/>
                <w:color w:val="000000"/>
              </w:rPr>
            </w:r>
            <w:r w:rsidR="005A2FCB">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3"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3"/>
          </w:p>
        </w:tc>
      </w:tr>
      <w:tr w:rsidR="004473B3" w:rsidRPr="00774505" w14:paraId="43B60345"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4"/>
        </w:trPr>
        <w:tc>
          <w:tcPr>
            <w:tcW w:w="10490" w:type="dxa"/>
            <w:gridSpan w:val="16"/>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xml:space="preserve">. However, you should be aware that any disciplinary history declared will not automatically prevent or inhibit appointment and will depend on the dates and circumstances related to the disciplinary action, outcomes and the type of post </w:t>
            </w:r>
            <w:proofErr w:type="gramStart"/>
            <w:r w:rsidRPr="00774505">
              <w:rPr>
                <w:rFonts w:ascii="Century Gothic" w:hAnsi="Century Gothic" w:cs="Calibri"/>
                <w:color w:val="000000"/>
                <w:spacing w:val="1"/>
              </w:rPr>
              <w:t>being applied</w:t>
            </w:r>
            <w:proofErr w:type="gramEnd"/>
            <w:r w:rsidRPr="00774505">
              <w:rPr>
                <w:rFonts w:ascii="Century Gothic" w:hAnsi="Century Gothic" w:cs="Calibri"/>
                <w:color w:val="000000"/>
                <w:spacing w:val="1"/>
              </w:rPr>
              <w:t xml:space="preserve"> for. Note that you are also required to include information if you were subject to a disciplinary process but resigned before it was completed.</w:t>
            </w:r>
          </w:p>
        </w:tc>
      </w:tr>
      <w:tr w:rsidR="003B68EE" w:rsidRPr="00774505" w14:paraId="288E1B7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w:t>
            </w:r>
            <w:proofErr w:type="gramStart"/>
            <w:r w:rsidR="00C91E12" w:rsidRPr="00774505">
              <w:rPr>
                <w:rFonts w:ascii="Century Gothic" w:hAnsi="Century Gothic" w:cs="Calibri"/>
                <w:color w:val="000000"/>
                <w:spacing w:val="1"/>
              </w:rPr>
              <w:t>that</w:t>
            </w:r>
            <w:proofErr w:type="gramEnd"/>
            <w:r w:rsidR="00C91E12" w:rsidRPr="00774505">
              <w:rPr>
                <w:rFonts w:ascii="Century Gothic" w:hAnsi="Century Gothic" w:cs="Calibri"/>
                <w:color w:val="000000"/>
                <w:spacing w:val="1"/>
              </w:rPr>
              <w:t xml:space="preserve">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proofErr w:type="gramStart"/>
            <w:r w:rsidR="004A13FB" w:rsidRPr="00774505">
              <w:rPr>
                <w:rFonts w:ascii="Century Gothic" w:hAnsi="Century Gothic" w:cs="Calibri"/>
                <w:color w:val="000000"/>
                <w:spacing w:val="-2"/>
              </w:rPr>
              <w:t>application</w:t>
            </w:r>
            <w:proofErr w:type="gramEnd"/>
            <w:r w:rsidR="004A13FB"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 xml:space="preserve">The personal information collected on this form </w:t>
            </w:r>
            <w:proofErr w:type="gramStart"/>
            <w:r w:rsidR="004473B3" w:rsidRPr="00774505">
              <w:rPr>
                <w:rFonts w:ascii="Century Gothic" w:hAnsi="Century Gothic" w:cs="Calibri"/>
                <w:color w:val="000000"/>
                <w:spacing w:val="-2"/>
              </w:rPr>
              <w:t>will be processed</w:t>
            </w:r>
            <w:proofErr w:type="gramEnd"/>
            <w:r w:rsidR="004473B3" w:rsidRPr="00774505">
              <w:rPr>
                <w:rFonts w:ascii="Century Gothic" w:hAnsi="Century Gothic" w:cs="Calibri"/>
                <w:color w:val="000000"/>
                <w:spacing w:val="-2"/>
              </w:rPr>
              <w:t xml:space="preserve">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pension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w:t>
            </w:r>
            <w:proofErr w:type="gramStart"/>
            <w:r w:rsidRPr="00774505">
              <w:rPr>
                <w:rFonts w:ascii="Century Gothic" w:hAnsi="Century Gothic" w:cs="Calibri"/>
                <w:color w:val="000000"/>
                <w:spacing w:val="-2"/>
              </w:rPr>
              <w:t>Notice which</w:t>
            </w:r>
            <w:proofErr w:type="gramEnd"/>
            <w:r w:rsidRPr="00774505">
              <w:rPr>
                <w:rFonts w:ascii="Century Gothic" w:hAnsi="Century Gothic" w:cs="Calibri"/>
                <w:color w:val="000000"/>
                <w:spacing w:val="-2"/>
              </w:rPr>
              <w:t xml:space="preserve">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proofErr w:type="gramStart"/>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w:t>
            </w:r>
            <w:proofErr w:type="gramEnd"/>
            <w:r w:rsidR="00262D75" w:rsidRPr="00774505">
              <w:rPr>
                <w:rFonts w:ascii="Century Gothic" w:hAnsi="Century Gothic" w:cs="Calibri"/>
                <w:color w:val="000000"/>
                <w:spacing w:val="-2"/>
              </w:rPr>
              <w:t xml:space="preserve">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permission, unless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If you are not shortlisted or appointed, then </w:t>
            </w:r>
            <w:proofErr w:type="gramStart"/>
            <w:r w:rsidRPr="00774505">
              <w:rPr>
                <w:rFonts w:ascii="Century Gothic" w:hAnsi="Century Gothic" w:cs="Calibri"/>
                <w:color w:val="000000"/>
                <w:spacing w:val="-2"/>
              </w:rPr>
              <w:t>your information will only be retained by us</w:t>
            </w:r>
            <w:proofErr w:type="gramEnd"/>
            <w:r w:rsidRPr="00774505">
              <w:rPr>
                <w:rFonts w:ascii="Century Gothic" w:hAnsi="Century Gothic" w:cs="Calibri"/>
                <w:color w:val="000000"/>
                <w:spacing w:val="-2"/>
              </w:rPr>
              <w:t xml:space="preserve"> for 6 months from the </w:t>
            </w:r>
            <w:r w:rsidRPr="00774505">
              <w:rPr>
                <w:rFonts w:ascii="Century Gothic" w:hAnsi="Century Gothic" w:cs="Calibri"/>
                <w:color w:val="000000"/>
                <w:spacing w:val="-2"/>
              </w:rPr>
              <w:lastRenderedPageBreak/>
              <w:t>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13</w:t>
            </w:r>
            <w:r w:rsidR="004473B3" w:rsidRPr="00774505">
              <w:rPr>
                <w:rFonts w:ascii="Century Gothic" w:hAnsi="Century Gothic" w:cs="Calibri"/>
                <w:b/>
                <w:color w:val="FFFFFF"/>
                <w:spacing w:val="2"/>
              </w:rPr>
              <w:t>. DECLARATION</w:t>
            </w:r>
          </w:p>
        </w:tc>
      </w:tr>
      <w:tr w:rsidR="004473B3" w:rsidRPr="00774505" w14:paraId="05527C1E"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 xml:space="preserve">falsified, </w:t>
            </w:r>
            <w:proofErr w:type="gramStart"/>
            <w:r w:rsidRPr="00774505">
              <w:rPr>
                <w:rFonts w:ascii="Century Gothic" w:hAnsi="Century Gothic" w:cs="Calibri"/>
                <w:color w:val="000000"/>
              </w:rPr>
              <w:t>then</w:t>
            </w:r>
            <w:proofErr w:type="gramEnd"/>
            <w:r w:rsidRPr="00774505">
              <w:rPr>
                <w:rFonts w:ascii="Century Gothic" w:hAnsi="Century Gothic" w:cs="Calibri"/>
                <w:color w:val="000000"/>
              </w:rPr>
              <w:t xml:space="preserve">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 xml:space="preserve">I also confirm that I </w:t>
            </w:r>
            <w:proofErr w:type="gramStart"/>
            <w:r w:rsidRPr="00774505">
              <w:rPr>
                <w:rFonts w:ascii="Century Gothic" w:hAnsi="Century Gothic" w:cs="Calibri"/>
                <w:color w:val="000000"/>
                <w:spacing w:val="-1"/>
              </w:rPr>
              <w:t>am not barred</w:t>
            </w:r>
            <w:proofErr w:type="gramEnd"/>
            <w:r w:rsidRPr="00774505">
              <w:rPr>
                <w:rFonts w:ascii="Century Gothic" w:hAnsi="Century Gothic" w:cs="Calibri"/>
                <w:color w:val="000000"/>
                <w:spacing w:val="-1"/>
              </w:rPr>
              <w:t xml:space="preserve">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8F0E09" w:rsidRPr="00774505" w14:paraId="23ABB787"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16"/>
            <w:shd w:val="clear" w:color="auto" w:fill="auto"/>
          </w:tcPr>
          <w:p w14:paraId="32A9B090" w14:textId="4A5A08E2" w:rsidR="008F0E09" w:rsidRPr="008F0E09" w:rsidRDefault="008F0E09" w:rsidP="008F0E09">
            <w:pPr>
              <w:spacing w:before="200" w:after="200"/>
              <w:ind w:right="-75"/>
              <w:rPr>
                <w:rFonts w:ascii="Century Gothic" w:hAnsi="Century Gothic" w:cs="Calibri"/>
                <w:b/>
                <w:color w:val="000000"/>
                <w:spacing w:val="1"/>
              </w:rPr>
            </w:pPr>
            <w:r w:rsidRPr="008F0E09">
              <w:rPr>
                <w:rFonts w:ascii="Century Gothic" w:hAnsi="Century Gothic" w:cs="Calibri"/>
                <w:b/>
                <w:color w:val="000000"/>
                <w:spacing w:val="1"/>
              </w:rPr>
              <w:t>Consent for References</w:t>
            </w:r>
          </w:p>
          <w:p w14:paraId="4B471E13" w14:textId="40CBA980" w:rsidR="008F0E09" w:rsidRPr="008F0E09" w:rsidRDefault="008F0E09" w:rsidP="008F0E09">
            <w:pPr>
              <w:rPr>
                <w:rFonts w:ascii="Century Gothic" w:hAnsi="Century Gothic" w:cs="Calibri"/>
              </w:rPr>
            </w:pPr>
            <w:r w:rsidRPr="008F0E09">
              <w:rPr>
                <w:rFonts w:ascii="Century Gothic" w:hAnsi="Century Gothic" w:cs="Calibri"/>
              </w:rPr>
              <w:t xml:space="preserve">I can confirm that I am happy for </w:t>
            </w:r>
            <w:r w:rsidRPr="008F0E09">
              <w:rPr>
                <w:rFonts w:ascii="Century Gothic" w:hAnsi="Century Gothic"/>
                <w:color w:val="000000"/>
              </w:rPr>
              <w:t>Education Learning Trust</w:t>
            </w:r>
            <w:r w:rsidRPr="008F0E09">
              <w:rPr>
                <w:rFonts w:ascii="Century Gothic" w:hAnsi="Century Gothic"/>
                <w:color w:val="000000"/>
                <w:spacing w:val="-2"/>
              </w:rPr>
              <w:t xml:space="preserve"> </w:t>
            </w:r>
            <w:r w:rsidRPr="008F0E09">
              <w:rPr>
                <w:rFonts w:ascii="Century Gothic" w:hAnsi="Century Gothic" w:cs="Calibri"/>
              </w:rPr>
              <w:t>to contact my referees to obtain written references.</w:t>
            </w:r>
          </w:p>
          <w:p w14:paraId="55E09472" w14:textId="11FF3995" w:rsidR="008F0E09" w:rsidRPr="00774505" w:rsidRDefault="008F0E09" w:rsidP="008F0E09">
            <w:pPr>
              <w:spacing w:before="200" w:after="200"/>
              <w:ind w:right="-75"/>
              <w:rPr>
                <w:rFonts w:ascii="Century Gothic" w:hAnsi="Century Gothic" w:cs="Calibri"/>
                <w:color w:val="000000"/>
                <w:spacing w:val="-1"/>
              </w:rPr>
            </w:pPr>
            <w:r w:rsidRPr="008F0E09">
              <w:rPr>
                <w:rFonts w:ascii="Century Gothic" w:hAnsi="Century Gothic" w:cs="Calibri"/>
              </w:rPr>
              <w:t xml:space="preserve">I understand that I can withdraw my consent at any time by contacting the Education Learning Trust’s DPO on </w:t>
            </w:r>
            <w:hyperlink r:id="rId11" w:history="1">
              <w:r w:rsidRPr="008F0E09">
                <w:rPr>
                  <w:rStyle w:val="Hyperlink"/>
                  <w:rFonts w:ascii="Century Gothic" w:hAnsi="Century Gothic" w:cs="Calibri"/>
                </w:rPr>
                <w:t>DPO@eduationlearningtrust.com</w:t>
              </w:r>
            </w:hyperlink>
            <w:r w:rsidRPr="008F0E09">
              <w:rPr>
                <w:rFonts w:ascii="Century Gothic" w:hAnsi="Century Gothic" w:cs="Calibri"/>
              </w:rPr>
              <w:t xml:space="preserve">.  </w:t>
            </w:r>
          </w:p>
        </w:tc>
      </w:tr>
      <w:tr w:rsidR="004473B3" w:rsidRPr="00774505" w14:paraId="2A9806CA"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4"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4"/>
          </w:p>
        </w:tc>
        <w:tc>
          <w:tcPr>
            <w:tcW w:w="5237" w:type="dxa"/>
            <w:gridSpan w:val="9"/>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5"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5"/>
          </w:p>
        </w:tc>
      </w:tr>
      <w:tr w:rsidR="004473B3" w:rsidRPr="00774505" w14:paraId="776EB939" w14:textId="77777777" w:rsidTr="00DC6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10490" w:type="dxa"/>
            <w:gridSpan w:val="16"/>
            <w:shd w:val="clear" w:color="auto" w:fill="auto"/>
          </w:tcPr>
          <w:p w14:paraId="77280F43" w14:textId="77777777"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Pr="00774505">
              <w:rPr>
                <w:rFonts w:ascii="Century Gothic" w:hAnsi="Century Gothic" w:cs="Calibri"/>
                <w:color w:val="000000"/>
              </w:rPr>
              <w:t>email</w:t>
            </w:r>
            <w:r w:rsidR="002774A2" w:rsidRPr="00774505">
              <w:rPr>
                <w:rFonts w:ascii="Century Gothic" w:hAnsi="Century Gothic" w:cs="Calibri"/>
                <w:color w:val="000000"/>
              </w:rPr>
              <w:t xml:space="preserve"> </w:t>
            </w:r>
            <w:r w:rsidR="00EB145A" w:rsidRPr="00774505">
              <w:rPr>
                <w:rFonts w:ascii="Century Gothic" w:hAnsi="Century Gothic" w:cs="Calibri"/>
                <w:color w:val="000000"/>
              </w:rPr>
              <w:t>or by hand by the closing date to:</w:t>
            </w:r>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3C34401" w14:textId="7B56A4E1"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2"/>
          <w:footerReference w:type="default" r:id="rId13"/>
          <w:footerReference w:type="first" r:id="rId14"/>
          <w:pgSz w:w="11909" w:h="16834"/>
          <w:pgMar w:top="426" w:right="852" w:bottom="720" w:left="1134" w:header="720" w:footer="720" w:gutter="0"/>
          <w:cols w:space="60"/>
          <w:noEndnote/>
        </w:sectPr>
      </w:pPr>
    </w:p>
    <w:p w14:paraId="2F36183F" w14:textId="39D990D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0A5F62" w:rsidRDefault="000A5F62">
      <w:r>
        <w:separator/>
      </w:r>
    </w:p>
  </w:endnote>
  <w:endnote w:type="continuationSeparator" w:id="0">
    <w:p w14:paraId="1DB4AFA8" w14:textId="77777777" w:rsidR="000A5F62" w:rsidRDefault="000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673c2fff-b0c5-4802-89c8-9404"/>
  <w:p w14:paraId="60559258" w14:textId="54969AAD"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0A5F62" w:rsidRDefault="000A5F62">
    <w:pPr>
      <w:pStyle w:val="Footer"/>
    </w:pPr>
  </w:p>
  <w:p w14:paraId="7B290241" w14:textId="2E18CEF9" w:rsidR="000A5F62" w:rsidRDefault="000A5F6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A2FC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2FCB">
      <w:rPr>
        <w:b/>
        <w:bCs/>
        <w:noProof/>
      </w:rPr>
      <w:t>7</w:t>
    </w:r>
    <w:r>
      <w:rPr>
        <w:b/>
        <w:bCs/>
        <w:sz w:val="24"/>
        <w:szCs w:val="24"/>
      </w:rPr>
      <w:fldChar w:fldCharType="end"/>
    </w:r>
  </w:p>
  <w:p w14:paraId="6F487F3B" w14:textId="019FC719" w:rsidR="000A5F62" w:rsidRPr="00774505" w:rsidRDefault="000A5F62"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0A5F62" w:rsidRPr="00774505" w:rsidRDefault="000A5F62" w:rsidP="00FA1078">
    <w:pPr>
      <w:pStyle w:val="Footer"/>
      <w:rPr>
        <w:rFonts w:ascii="Century Gothic" w:hAnsi="Century Gothic"/>
        <w:bCs/>
        <w:sz w:val="14"/>
        <w:szCs w:val="14"/>
      </w:rPr>
    </w:pPr>
  </w:p>
  <w:p w14:paraId="34FB6706" w14:textId="77777777" w:rsidR="000A5F62" w:rsidRPr="00774505" w:rsidRDefault="000A5F62"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0A5F62" w:rsidRDefault="000A5F62"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0A5F62" w:rsidRPr="00FF3FBC" w:rsidRDefault="000A5F62"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0889268" w14:textId="5C603B55" w:rsidR="000A5F62" w:rsidRDefault="000A5F62">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0A5F62" w:rsidRDefault="000A5F62">
      <w:r>
        <w:separator/>
      </w:r>
    </w:p>
  </w:footnote>
  <w:footnote w:type="continuationSeparator" w:id="0">
    <w:p w14:paraId="171C6F14" w14:textId="77777777" w:rsidR="000A5F62" w:rsidRDefault="000A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75pt;height:332.15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E61AAD"/>
    <w:multiLevelType w:val="hybridMultilevel"/>
    <w:tmpl w:val="2052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26F21"/>
    <w:rsid w:val="000274BA"/>
    <w:rsid w:val="00042C1D"/>
    <w:rsid w:val="00043EEB"/>
    <w:rsid w:val="0004762A"/>
    <w:rsid w:val="00063790"/>
    <w:rsid w:val="00072464"/>
    <w:rsid w:val="000804E0"/>
    <w:rsid w:val="000A5F62"/>
    <w:rsid w:val="000B2EA0"/>
    <w:rsid w:val="000C0330"/>
    <w:rsid w:val="000C68B5"/>
    <w:rsid w:val="000D02D7"/>
    <w:rsid w:val="000D6998"/>
    <w:rsid w:val="000E1A63"/>
    <w:rsid w:val="000E50A6"/>
    <w:rsid w:val="001127FA"/>
    <w:rsid w:val="00117611"/>
    <w:rsid w:val="00121ACD"/>
    <w:rsid w:val="00124EE7"/>
    <w:rsid w:val="001302EC"/>
    <w:rsid w:val="00143319"/>
    <w:rsid w:val="00161E28"/>
    <w:rsid w:val="0016226D"/>
    <w:rsid w:val="001707E5"/>
    <w:rsid w:val="00171632"/>
    <w:rsid w:val="00173797"/>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C4107"/>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2A0D"/>
    <w:rsid w:val="005057DB"/>
    <w:rsid w:val="00523D98"/>
    <w:rsid w:val="00540890"/>
    <w:rsid w:val="005430F6"/>
    <w:rsid w:val="00545B10"/>
    <w:rsid w:val="00562D4A"/>
    <w:rsid w:val="0058697B"/>
    <w:rsid w:val="0059572A"/>
    <w:rsid w:val="00596511"/>
    <w:rsid w:val="005A2FCB"/>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E5700"/>
    <w:rsid w:val="007F2900"/>
    <w:rsid w:val="00824A06"/>
    <w:rsid w:val="008271B0"/>
    <w:rsid w:val="00840694"/>
    <w:rsid w:val="00845882"/>
    <w:rsid w:val="00852C1B"/>
    <w:rsid w:val="008566BD"/>
    <w:rsid w:val="008567C1"/>
    <w:rsid w:val="0086004D"/>
    <w:rsid w:val="00870A50"/>
    <w:rsid w:val="00874DC6"/>
    <w:rsid w:val="00890B65"/>
    <w:rsid w:val="00897896"/>
    <w:rsid w:val="008A51A0"/>
    <w:rsid w:val="008A565D"/>
    <w:rsid w:val="008B0483"/>
    <w:rsid w:val="008D1589"/>
    <w:rsid w:val="008D5E3C"/>
    <w:rsid w:val="008E45B3"/>
    <w:rsid w:val="008F0E09"/>
    <w:rsid w:val="00905115"/>
    <w:rsid w:val="00907FCC"/>
    <w:rsid w:val="00911E3D"/>
    <w:rsid w:val="009132E1"/>
    <w:rsid w:val="00916221"/>
    <w:rsid w:val="00924B66"/>
    <w:rsid w:val="0093717B"/>
    <w:rsid w:val="0094599B"/>
    <w:rsid w:val="009734A4"/>
    <w:rsid w:val="00976AF9"/>
    <w:rsid w:val="00986BEE"/>
    <w:rsid w:val="00990736"/>
    <w:rsid w:val="00997D1C"/>
    <w:rsid w:val="009A6799"/>
    <w:rsid w:val="009A7A17"/>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5B74"/>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A290F"/>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DC6440"/>
    <w:rsid w:val="00E02DBA"/>
    <w:rsid w:val="00E2600D"/>
    <w:rsid w:val="00E407D2"/>
    <w:rsid w:val="00E54C39"/>
    <w:rsid w:val="00E67785"/>
    <w:rsid w:val="00E702BD"/>
    <w:rsid w:val="00E745E3"/>
    <w:rsid w:val="00EB145A"/>
    <w:rsid w:val="00EE66F7"/>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 w:type="paragraph" w:styleId="ListParagraph">
    <w:name w:val="List Paragraph"/>
    <w:basedOn w:val="Normal"/>
    <w:uiPriority w:val="34"/>
    <w:qFormat/>
    <w:rsid w:val="000A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duationlearningtru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1B70-4076-4612-8B57-982143E0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12487</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14338</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Jill Jones</cp:lastModifiedBy>
  <cp:revision>3</cp:revision>
  <cp:lastPrinted>2021-09-20T11:15:00Z</cp:lastPrinted>
  <dcterms:created xsi:type="dcterms:W3CDTF">2023-10-15T21:33:00Z</dcterms:created>
  <dcterms:modified xsi:type="dcterms:W3CDTF">2023-10-15T21:33:00Z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